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667F" w:rsidRDefault="00DE30DA" w:rsidP="004C2D77">
      <w:pPr>
        <w:spacing w:after="0" w:line="240" w:lineRule="auto"/>
        <w:jc w:val="center"/>
        <w:rPr>
          <w:rFonts w:ascii="Lincoln" w:eastAsia="Lincoln" w:hAnsi="Lincoln" w:cs="Lincoln"/>
          <w:b/>
          <w:sz w:val="16"/>
          <w:szCs w:val="16"/>
        </w:rPr>
      </w:pPr>
      <w:r w:rsidRPr="00DE30DA">
        <w:rPr>
          <w:rFonts w:ascii="Lincoln" w:eastAsia="Lincoln" w:hAnsi="Lincoln" w:cs="Lincoln"/>
          <w:b/>
          <w:sz w:val="48"/>
          <w:szCs w:val="48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2" type="#_x0000_t54" style="position:absolute;left:0;text-align:left;margin-left:43.3pt;margin-top:-3.6pt;width:370.6pt;height:49.8pt;z-index:-251659776" fillcolor="#ffc000" strokeweight=".79mm">
            <v:fill color2="#003fff"/>
            <v:stroke joinstyle="miter" endcap="square"/>
            <v:textbox style="mso-rotate-with-shape:t" inset="4.41mm,2.29mm,4.41mm,2.29mm">
              <w:txbxContent>
                <w:p w:rsidR="0081667F" w:rsidRDefault="0081667F">
                  <w:r>
                    <w:t xml:space="preserve"> </w:t>
                  </w:r>
                </w:p>
              </w:txbxContent>
            </v:textbox>
          </v:shape>
        </w:pict>
      </w:r>
      <w:r w:rsidR="0081667F">
        <w:rPr>
          <w:rFonts w:ascii="Lincoln" w:eastAsia="Lincoln" w:hAnsi="Lincoln" w:cs="Lincoln"/>
          <w:b/>
          <w:sz w:val="48"/>
          <w:szCs w:val="48"/>
        </w:rPr>
        <w:t xml:space="preserve">WB </w:t>
      </w:r>
      <w:proofErr w:type="spellStart"/>
      <w:r w:rsidR="0081667F">
        <w:rPr>
          <w:rFonts w:ascii="Lincoln" w:hAnsi="Lincoln" w:cs="Lincoln"/>
          <w:b/>
          <w:sz w:val="48"/>
          <w:szCs w:val="48"/>
        </w:rPr>
        <w:t>Stage</w:t>
      </w:r>
      <w:proofErr w:type="spellEnd"/>
      <w:r w:rsidR="0081667F">
        <w:rPr>
          <w:rFonts w:ascii="Lincoln" w:hAnsi="Lincoln" w:cs="Lincoln"/>
          <w:b/>
          <w:sz w:val="48"/>
          <w:szCs w:val="48"/>
        </w:rPr>
        <w:t>: No.5</w:t>
      </w:r>
    </w:p>
    <w:p w:rsidR="0081667F" w:rsidRDefault="0081667F" w:rsidP="004C2D77">
      <w:pPr>
        <w:spacing w:after="0" w:line="240" w:lineRule="auto"/>
        <w:jc w:val="center"/>
      </w:pPr>
      <w:r>
        <w:rPr>
          <w:rFonts w:ascii="Lincoln" w:hAnsi="Lincoln" w:cs="Lincoln"/>
          <w:b/>
          <w:sz w:val="16"/>
          <w:szCs w:val="16"/>
        </w:rPr>
        <w:t>CAS No.3</w:t>
      </w:r>
    </w:p>
    <w:p w:rsidR="0081667F" w:rsidRDefault="0081667F">
      <w:pPr>
        <w:spacing w:after="0" w:line="240" w:lineRule="auto"/>
      </w:pPr>
    </w:p>
    <w:p w:rsidR="0081667F" w:rsidRDefault="0081667F">
      <w:pPr>
        <w:spacing w:after="0" w:line="240" w:lineRule="auto"/>
        <w:rPr>
          <w:rFonts w:ascii="Lincoln" w:hAnsi="Lincoln" w:cs="Lincoln"/>
          <w:b/>
          <w:sz w:val="48"/>
          <w:szCs w:val="48"/>
        </w:rPr>
      </w:pPr>
    </w:p>
    <w:p w:rsidR="0081667F" w:rsidRDefault="0081667F" w:rsidP="004C2D77">
      <w:pPr>
        <w:spacing w:after="0" w:line="240" w:lineRule="auto"/>
        <w:jc w:val="center"/>
        <w:rPr>
          <w:rFonts w:ascii="Lincoln" w:hAnsi="Lincoln" w:cs="Lincoln"/>
          <w:b/>
          <w:sz w:val="48"/>
          <w:szCs w:val="48"/>
        </w:rPr>
      </w:pPr>
      <w:r>
        <w:rPr>
          <w:rFonts w:ascii="Lincoln" w:hAnsi="Lincoln" w:cs="Lincoln"/>
          <w:b/>
          <w:sz w:val="48"/>
          <w:szCs w:val="48"/>
        </w:rPr>
        <w:t xml:space="preserve">Najhorší výstrel          </w:t>
      </w:r>
      <w:r>
        <w:rPr>
          <w:rFonts w:ascii="Lincoln" w:hAnsi="Lincoln" w:cs="Lincoln"/>
          <w:b/>
          <w:sz w:val="48"/>
          <w:szCs w:val="48"/>
          <w:lang w:val="en-US"/>
        </w:rPr>
        <w:t>The worst shot</w:t>
      </w:r>
    </w:p>
    <w:p w:rsidR="0081667F" w:rsidRDefault="0081667F">
      <w:pPr>
        <w:spacing w:after="0" w:line="240" w:lineRule="auto"/>
        <w:rPr>
          <w:rFonts w:ascii="Lincoln" w:hAnsi="Lincoln" w:cs="Lincoln"/>
          <w:b/>
          <w:sz w:val="48"/>
          <w:szCs w:val="48"/>
        </w:rPr>
      </w:pPr>
    </w:p>
    <w:p w:rsidR="0081667F" w:rsidRDefault="008C052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2625" cy="2762250"/>
            <wp:effectExtent l="1905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762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67F" w:rsidRDefault="0081667F">
      <w:pPr>
        <w:spacing w:after="0" w:line="240" w:lineRule="auto"/>
      </w:pPr>
    </w:p>
    <w:p w:rsidR="0081667F" w:rsidRDefault="0081667F">
      <w:pPr>
        <w:spacing w:before="120" w:after="0" w:line="240" w:lineRule="auto"/>
      </w:pPr>
    </w:p>
    <w:p w:rsidR="0081667F" w:rsidRDefault="0081667F" w:rsidP="00720999">
      <w:pPr>
        <w:spacing w:after="0" w:line="240" w:lineRule="auto"/>
        <w:jc w:val="both"/>
        <w:rPr>
          <w:rFonts w:cs="Calibri"/>
          <w:b/>
          <w:color w:val="00000A"/>
          <w:sz w:val="24"/>
          <w:shd w:val="clear" w:color="auto" w:fill="FFFFFF"/>
        </w:rPr>
      </w:pPr>
      <w:r>
        <w:rPr>
          <w:rFonts w:cs="Calibri"/>
          <w:color w:val="00000A"/>
          <w:sz w:val="24"/>
          <w:shd w:val="clear" w:color="auto" w:fill="FFFFFF"/>
        </w:rPr>
        <w:t xml:space="preserve">Náboje /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Rounds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>:      Puška / Rifle: 9  ,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Pistoľ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 xml:space="preserve"> /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Pistol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 xml:space="preserve">: 5+5+5,     Brokovnica /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Shotgun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>: 4</w:t>
      </w:r>
    </w:p>
    <w:p w:rsidR="0081667F" w:rsidRDefault="0081667F" w:rsidP="00720999">
      <w:pPr>
        <w:spacing w:before="120" w:after="0" w:line="240" w:lineRule="auto"/>
        <w:jc w:val="both"/>
        <w:rPr>
          <w:rFonts w:cs="Calibri"/>
          <w:b/>
          <w:color w:val="00000A"/>
          <w:sz w:val="24"/>
          <w:shd w:val="clear" w:color="auto" w:fill="FFFFFF"/>
        </w:rPr>
      </w:pPr>
      <w:r>
        <w:rPr>
          <w:rFonts w:cs="Calibri"/>
          <w:b/>
          <w:color w:val="00000A"/>
          <w:sz w:val="24"/>
          <w:shd w:val="clear" w:color="auto" w:fill="FFFFFF"/>
        </w:rPr>
        <w:t>Štartová poloha:</w:t>
      </w:r>
      <w:r>
        <w:rPr>
          <w:rFonts w:cs="Calibri"/>
          <w:color w:val="00000A"/>
          <w:sz w:val="24"/>
          <w:shd w:val="clear" w:color="auto" w:fill="FFFFFF"/>
        </w:rPr>
        <w:t xml:space="preserve"> V pozícií č.1. Puška je v ponose. Brokovnica je na stole. Pištoľ je v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holstri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>.</w:t>
      </w:r>
    </w:p>
    <w:p w:rsidR="0081667F" w:rsidRDefault="0081667F" w:rsidP="00720999">
      <w:pPr>
        <w:spacing w:before="120" w:after="0" w:line="240" w:lineRule="auto"/>
        <w:jc w:val="both"/>
        <w:rPr>
          <w:rFonts w:cs="Calibri"/>
          <w:b/>
          <w:i/>
          <w:color w:val="00000A"/>
          <w:sz w:val="24"/>
          <w:u w:val="single"/>
          <w:shd w:val="clear" w:color="auto" w:fill="FFFFFF"/>
        </w:rPr>
      </w:pPr>
      <w:proofErr w:type="spellStart"/>
      <w:r>
        <w:rPr>
          <w:rFonts w:cs="Calibri"/>
          <w:b/>
          <w:color w:val="00000A"/>
          <w:sz w:val="24"/>
          <w:shd w:val="clear" w:color="auto" w:fill="FFFFFF"/>
        </w:rPr>
        <w:t>Starting</w:t>
      </w:r>
      <w:proofErr w:type="spellEnd"/>
      <w:r>
        <w:rPr>
          <w:rFonts w:cs="Calibri"/>
          <w:b/>
          <w:color w:val="00000A"/>
          <w:sz w:val="24"/>
          <w:shd w:val="clear" w:color="auto" w:fill="FFFFFF"/>
        </w:rPr>
        <w:t xml:space="preserve"> </w:t>
      </w:r>
      <w:proofErr w:type="spellStart"/>
      <w:r>
        <w:rPr>
          <w:rFonts w:cs="Calibri"/>
          <w:b/>
          <w:color w:val="00000A"/>
          <w:sz w:val="24"/>
          <w:shd w:val="clear" w:color="auto" w:fill="FFFFFF"/>
        </w:rPr>
        <w:t>position</w:t>
      </w:r>
      <w:proofErr w:type="spellEnd"/>
      <w:r>
        <w:rPr>
          <w:rFonts w:cs="Calibri"/>
          <w:b/>
          <w:color w:val="00000A"/>
          <w:sz w:val="24"/>
          <w:shd w:val="clear" w:color="auto" w:fill="FFFFFF"/>
        </w:rPr>
        <w:t>:</w:t>
      </w:r>
      <w:r>
        <w:rPr>
          <w:rFonts w:cs="Calibri"/>
          <w:color w:val="00000A"/>
          <w:sz w:val="24"/>
          <w:shd w:val="clear" w:color="auto" w:fill="FFFFFF"/>
        </w:rPr>
        <w:t xml:space="preserve">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Shooter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 xml:space="preserve">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stays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 xml:space="preserve"> in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pos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 xml:space="preserve">. no.1. Rifle in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cowboy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 xml:space="preserve"> port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arm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 xml:space="preserve"> ,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shotgun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 xml:space="preserve"> on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the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 xml:space="preserve"> table.  </w:t>
      </w:r>
      <w:proofErr w:type="spellStart"/>
      <w:r>
        <w:rPr>
          <w:rFonts w:cs="Calibri"/>
          <w:color w:val="00000A"/>
          <w:sz w:val="24"/>
          <w:shd w:val="clear" w:color="auto" w:fill="FFFFFF"/>
        </w:rPr>
        <w:t>Pistol</w:t>
      </w:r>
      <w:proofErr w:type="spellEnd"/>
      <w:r w:rsidR="008C0526">
        <w:rPr>
          <w:rFonts w:cs="Calibri"/>
          <w:color w:val="00000A"/>
          <w:sz w:val="24"/>
          <w:shd w:val="clear" w:color="auto" w:fill="FFFFFF"/>
        </w:rPr>
        <w:t xml:space="preserve"> in </w:t>
      </w:r>
      <w:proofErr w:type="spellStart"/>
      <w:r w:rsidR="008C0526">
        <w:rPr>
          <w:rFonts w:cs="Calibri"/>
          <w:color w:val="00000A"/>
          <w:sz w:val="24"/>
          <w:shd w:val="clear" w:color="auto" w:fill="FFFFFF"/>
        </w:rPr>
        <w:t>the</w:t>
      </w:r>
      <w:proofErr w:type="spellEnd"/>
      <w:r w:rsidR="008C0526">
        <w:rPr>
          <w:rFonts w:cs="Calibri"/>
          <w:color w:val="00000A"/>
          <w:sz w:val="24"/>
          <w:shd w:val="clear" w:color="auto" w:fill="FFFFFF"/>
        </w:rPr>
        <w:t xml:space="preserve">  </w:t>
      </w:r>
      <w:proofErr w:type="spellStart"/>
      <w:r w:rsidR="008C0526">
        <w:rPr>
          <w:rFonts w:cs="Calibri"/>
          <w:color w:val="00000A"/>
          <w:sz w:val="24"/>
          <w:shd w:val="clear" w:color="auto" w:fill="FFFFFF"/>
        </w:rPr>
        <w:t>holster</w:t>
      </w:r>
      <w:proofErr w:type="spellEnd"/>
      <w:r>
        <w:rPr>
          <w:rFonts w:cs="Calibri"/>
          <w:color w:val="00000A"/>
          <w:sz w:val="24"/>
          <w:shd w:val="clear" w:color="auto" w:fill="FFFFFF"/>
        </w:rPr>
        <w:t>.</w:t>
      </w:r>
    </w:p>
    <w:p w:rsidR="0081667F" w:rsidRDefault="0081667F" w:rsidP="00720999">
      <w:pPr>
        <w:tabs>
          <w:tab w:val="left" w:pos="6276"/>
        </w:tabs>
        <w:spacing w:before="120" w:after="0" w:line="240" w:lineRule="auto"/>
        <w:jc w:val="both"/>
        <w:rPr>
          <w:rFonts w:cs="Calibri"/>
          <w:b/>
          <w:i/>
          <w:color w:val="00000A"/>
          <w:sz w:val="24"/>
          <w:u w:val="single"/>
          <w:shd w:val="clear" w:color="auto" w:fill="FFFFFF"/>
        </w:rPr>
      </w:pPr>
    </w:p>
    <w:p w:rsidR="0081667F" w:rsidRDefault="0081667F" w:rsidP="00720999">
      <w:pPr>
        <w:tabs>
          <w:tab w:val="left" w:pos="6276"/>
        </w:tabs>
        <w:spacing w:before="120" w:after="0" w:line="240" w:lineRule="auto"/>
        <w:jc w:val="both"/>
        <w:rPr>
          <w:rFonts w:cs="Calibri"/>
          <w:b/>
          <w:i/>
          <w:color w:val="00000A"/>
          <w:sz w:val="24"/>
          <w:u w:val="single"/>
          <w:shd w:val="clear" w:color="auto" w:fill="FFFFFF"/>
        </w:rPr>
      </w:pPr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Ak je pripravený zvolá: Mieril som na koňa</w:t>
      </w:r>
      <w:r>
        <w:rPr>
          <w:rFonts w:cs="Calibri"/>
          <w:color w:val="00000A"/>
          <w:sz w:val="24"/>
          <w:shd w:val="clear" w:color="auto" w:fill="FFFFFF"/>
        </w:rPr>
        <w:t>.</w:t>
      </w:r>
    </w:p>
    <w:p w:rsidR="0081667F" w:rsidRDefault="0081667F" w:rsidP="00720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Calibri"/>
          <w:b/>
          <w:color w:val="00000A"/>
          <w:sz w:val="24"/>
          <w:shd w:val="clear" w:color="auto" w:fill="FFFFFF"/>
        </w:rPr>
      </w:pPr>
      <w:proofErr w:type="spellStart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When</w:t>
      </w:r>
      <w:proofErr w:type="spellEnd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 xml:space="preserve"> </w:t>
      </w:r>
      <w:proofErr w:type="spellStart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ready</w:t>
      </w:r>
      <w:proofErr w:type="spellEnd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 xml:space="preserve"> </w:t>
      </w:r>
      <w:proofErr w:type="spellStart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call</w:t>
      </w:r>
      <w:proofErr w:type="spellEnd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:  I </w:t>
      </w:r>
      <w:proofErr w:type="spellStart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was</w:t>
      </w:r>
      <w:proofErr w:type="spellEnd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 xml:space="preserve"> </w:t>
      </w:r>
      <w:proofErr w:type="spellStart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aiming</w:t>
      </w:r>
      <w:proofErr w:type="spellEnd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 xml:space="preserve"> </w:t>
      </w:r>
      <w:proofErr w:type="spellStart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at</w:t>
      </w:r>
      <w:proofErr w:type="spellEnd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 xml:space="preserve"> </w:t>
      </w:r>
      <w:proofErr w:type="spellStart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the</w:t>
      </w:r>
      <w:proofErr w:type="spellEnd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 xml:space="preserve"> </w:t>
      </w:r>
      <w:proofErr w:type="spellStart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horse</w:t>
      </w:r>
      <w:proofErr w:type="spellEnd"/>
      <w:r>
        <w:rPr>
          <w:rFonts w:cs="Calibri"/>
          <w:b/>
          <w:i/>
          <w:color w:val="00000A"/>
          <w:sz w:val="24"/>
          <w:u w:val="single"/>
          <w:shd w:val="clear" w:color="auto" w:fill="FFFFFF"/>
        </w:rPr>
        <w:t>.</w:t>
      </w:r>
    </w:p>
    <w:p w:rsidR="0081667F" w:rsidRDefault="0081667F" w:rsidP="00720999">
      <w:pPr>
        <w:spacing w:before="120" w:after="0" w:line="240" w:lineRule="auto"/>
        <w:jc w:val="both"/>
        <w:rPr>
          <w:rFonts w:cs="Calibri"/>
          <w:b/>
          <w:color w:val="00000A"/>
          <w:sz w:val="24"/>
          <w:shd w:val="clear" w:color="auto" w:fill="FFFFFF"/>
        </w:rPr>
      </w:pPr>
    </w:p>
    <w:p w:rsidR="0081667F" w:rsidRDefault="0081667F" w:rsidP="00720999">
      <w:pPr>
        <w:spacing w:after="0" w:line="240" w:lineRule="auto"/>
        <w:jc w:val="both"/>
      </w:pPr>
      <w:proofErr w:type="spellStart"/>
      <w:r>
        <w:rPr>
          <w:rFonts w:cs="Calibri"/>
          <w:b/>
          <w:color w:val="00000A"/>
          <w:sz w:val="24"/>
        </w:rPr>
        <w:t>Beep</w:t>
      </w:r>
      <w:proofErr w:type="spellEnd"/>
      <w:r>
        <w:rPr>
          <w:rFonts w:cs="Calibri"/>
          <w:b/>
          <w:color w:val="00000A"/>
          <w:sz w:val="24"/>
        </w:rPr>
        <w:t>:</w:t>
      </w:r>
      <w:r>
        <w:rPr>
          <w:rFonts w:cs="Calibri"/>
          <w:color w:val="00000A"/>
          <w:sz w:val="24"/>
        </w:rPr>
        <w:t xml:space="preserve">  Strieľa </w:t>
      </w:r>
      <w:r>
        <w:rPr>
          <w:rFonts w:cs="Calibri"/>
          <w:color w:val="00000A"/>
          <w:sz w:val="24"/>
          <w:u w:val="single"/>
        </w:rPr>
        <w:t>puškou</w:t>
      </w:r>
      <w:r>
        <w:rPr>
          <w:rFonts w:cs="Calibri"/>
          <w:color w:val="00000A"/>
          <w:sz w:val="24"/>
        </w:rPr>
        <w:t xml:space="preserve"> </w:t>
      </w:r>
      <w:r>
        <w:rPr>
          <w:rFonts w:cs="Calibri"/>
          <w:b/>
          <w:bCs/>
          <w:color w:val="00000A"/>
          <w:sz w:val="24"/>
        </w:rPr>
        <w:t xml:space="preserve"> R </w:t>
      </w:r>
      <w:r>
        <w:rPr>
          <w:rFonts w:cs="Calibri"/>
          <w:color w:val="00000A"/>
          <w:sz w:val="24"/>
        </w:rPr>
        <w:t>terče  zľava</w:t>
      </w:r>
      <w:r>
        <w:rPr>
          <w:rFonts w:cs="Calibri"/>
          <w:b/>
          <w:color w:val="00000A"/>
          <w:sz w:val="24"/>
        </w:rPr>
        <w:t xml:space="preserve"> </w:t>
      </w:r>
      <w:proofErr w:type="spellStart"/>
      <w:r>
        <w:rPr>
          <w:rFonts w:cs="Calibri"/>
          <w:b/>
          <w:color w:val="00000A"/>
          <w:sz w:val="24"/>
        </w:rPr>
        <w:t>Triple</w:t>
      </w:r>
      <w:proofErr w:type="spellEnd"/>
      <w:r>
        <w:rPr>
          <w:rFonts w:cs="Calibri"/>
          <w:b/>
          <w:color w:val="00000A"/>
          <w:sz w:val="24"/>
        </w:rPr>
        <w:t xml:space="preserve"> </w:t>
      </w:r>
      <w:proofErr w:type="spellStart"/>
      <w:r>
        <w:rPr>
          <w:rFonts w:cs="Calibri"/>
          <w:b/>
          <w:color w:val="00000A"/>
          <w:sz w:val="24"/>
        </w:rPr>
        <w:t>Tap</w:t>
      </w:r>
      <w:proofErr w:type="spellEnd"/>
      <w:r>
        <w:rPr>
          <w:rFonts w:cs="Calibri"/>
          <w:b/>
          <w:color w:val="00000A"/>
          <w:sz w:val="24"/>
        </w:rPr>
        <w:t xml:space="preserve"> </w:t>
      </w:r>
      <w:r>
        <w:rPr>
          <w:rFonts w:cs="Calibri"/>
          <w:color w:val="00000A"/>
          <w:sz w:val="24"/>
        </w:rPr>
        <w:t xml:space="preserve">. </w:t>
      </w:r>
      <w:r>
        <w:rPr>
          <w:rFonts w:cs="Calibri"/>
          <w:color w:val="00000A"/>
          <w:sz w:val="24"/>
          <w:u w:val="single"/>
        </w:rPr>
        <w:t>Pušku</w:t>
      </w:r>
      <w:r>
        <w:rPr>
          <w:rFonts w:cs="Calibri"/>
          <w:color w:val="00000A"/>
          <w:sz w:val="24"/>
        </w:rPr>
        <w:t xml:space="preserve"> odloží na stôl a </w:t>
      </w:r>
      <w:proofErr w:type="spellStart"/>
      <w:r>
        <w:rPr>
          <w:rFonts w:cs="Calibri"/>
          <w:color w:val="00000A"/>
          <w:sz w:val="24"/>
          <w:u w:val="single"/>
        </w:rPr>
        <w:t>pištoľom</w:t>
      </w:r>
      <w:proofErr w:type="spellEnd"/>
      <w:r>
        <w:rPr>
          <w:rFonts w:cs="Calibri"/>
          <w:color w:val="00000A"/>
          <w:sz w:val="24"/>
        </w:rPr>
        <w:t xml:space="preserve"> strieľa na terče </w:t>
      </w:r>
      <w:r>
        <w:rPr>
          <w:rFonts w:cs="Calibri"/>
          <w:b/>
          <w:bCs/>
          <w:color w:val="00000A"/>
          <w:sz w:val="24"/>
        </w:rPr>
        <w:t>P</w:t>
      </w:r>
      <w:r>
        <w:rPr>
          <w:rFonts w:cs="Calibri"/>
          <w:color w:val="00000A"/>
          <w:sz w:val="24"/>
        </w:rPr>
        <w:t xml:space="preserve"> zľava spôsobom </w:t>
      </w:r>
      <w:proofErr w:type="spellStart"/>
      <w:r>
        <w:rPr>
          <w:rFonts w:cs="Calibri"/>
          <w:b/>
          <w:bCs/>
          <w:color w:val="00000A"/>
          <w:sz w:val="24"/>
        </w:rPr>
        <w:t>t</w:t>
      </w:r>
      <w:r>
        <w:rPr>
          <w:rFonts w:cs="Calibri"/>
          <w:b/>
          <w:color w:val="00000A"/>
          <w:sz w:val="24"/>
        </w:rPr>
        <w:t>riple</w:t>
      </w:r>
      <w:proofErr w:type="spellEnd"/>
      <w:r>
        <w:rPr>
          <w:rFonts w:cs="Calibri"/>
          <w:b/>
          <w:color w:val="00000A"/>
          <w:sz w:val="24"/>
        </w:rPr>
        <w:t xml:space="preserve"> </w:t>
      </w:r>
      <w:proofErr w:type="spellStart"/>
      <w:r>
        <w:rPr>
          <w:rFonts w:cs="Calibri"/>
          <w:b/>
          <w:color w:val="00000A"/>
          <w:sz w:val="24"/>
        </w:rPr>
        <w:t>tap</w:t>
      </w:r>
      <w:proofErr w:type="spellEnd"/>
      <w:r>
        <w:rPr>
          <w:rFonts w:cs="Calibri"/>
          <w:b/>
          <w:color w:val="00000A"/>
          <w:sz w:val="24"/>
        </w:rPr>
        <w:t xml:space="preserve"> Nevada </w:t>
      </w:r>
      <w:proofErr w:type="spellStart"/>
      <w:r>
        <w:rPr>
          <w:rFonts w:cs="Calibri"/>
          <w:b/>
          <w:color w:val="00000A"/>
          <w:sz w:val="24"/>
        </w:rPr>
        <w:t>sweep</w:t>
      </w:r>
      <w:proofErr w:type="spellEnd"/>
      <w:r>
        <w:rPr>
          <w:rFonts w:cs="Calibri"/>
          <w:color w:val="00000A"/>
          <w:sz w:val="24"/>
        </w:rPr>
        <w:t xml:space="preserve">. Odloží pištoľ na stôl pred sebou.  Berie </w:t>
      </w:r>
      <w:r>
        <w:rPr>
          <w:rFonts w:cs="Calibri"/>
          <w:color w:val="00000A"/>
          <w:sz w:val="24"/>
          <w:u w:val="single"/>
        </w:rPr>
        <w:t>brokovnicu</w:t>
      </w:r>
      <w:r>
        <w:rPr>
          <w:rFonts w:cs="Calibri"/>
          <w:color w:val="00000A"/>
          <w:sz w:val="24"/>
        </w:rPr>
        <w:t xml:space="preserve"> a strieľa terče S zľava. </w:t>
      </w:r>
    </w:p>
    <w:p w:rsidR="0081667F" w:rsidRDefault="0081667F" w:rsidP="00720999">
      <w:pPr>
        <w:spacing w:after="0" w:line="240" w:lineRule="auto"/>
        <w:jc w:val="both"/>
      </w:pPr>
    </w:p>
    <w:p w:rsidR="0081667F" w:rsidRDefault="0081667F" w:rsidP="00720999">
      <w:pPr>
        <w:spacing w:after="0" w:line="240" w:lineRule="auto"/>
        <w:jc w:val="both"/>
      </w:pPr>
    </w:p>
    <w:p w:rsidR="0081667F" w:rsidRDefault="0081667F" w:rsidP="00720999">
      <w:pPr>
        <w:spacing w:after="0" w:line="240" w:lineRule="auto"/>
        <w:jc w:val="both"/>
      </w:pPr>
      <w:proofErr w:type="spellStart"/>
      <w:r>
        <w:rPr>
          <w:rFonts w:cs="Calibri"/>
          <w:b/>
          <w:color w:val="00000A"/>
          <w:sz w:val="24"/>
        </w:rPr>
        <w:t>Beep</w:t>
      </w:r>
      <w:proofErr w:type="spellEnd"/>
      <w:r>
        <w:rPr>
          <w:rFonts w:cs="Calibri"/>
          <w:b/>
          <w:color w:val="00000A"/>
          <w:sz w:val="24"/>
        </w:rPr>
        <w:t>:</w:t>
      </w:r>
      <w:r>
        <w:rPr>
          <w:rFonts w:cs="Calibri"/>
          <w:color w:val="00000A"/>
          <w:sz w:val="24"/>
        </w:rPr>
        <w:t xml:space="preserve">  </w:t>
      </w:r>
      <w:proofErr w:type="spellStart"/>
      <w:r>
        <w:rPr>
          <w:rFonts w:cs="Calibri"/>
          <w:color w:val="00000A"/>
          <w:sz w:val="24"/>
        </w:rPr>
        <w:t>Shooter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engage</w:t>
      </w:r>
      <w:proofErr w:type="spellEnd"/>
      <w:r>
        <w:rPr>
          <w:rFonts w:cs="Calibri"/>
          <w:color w:val="00000A"/>
          <w:sz w:val="24"/>
        </w:rPr>
        <w:t xml:space="preserve"> </w:t>
      </w:r>
      <w:r>
        <w:rPr>
          <w:rFonts w:cs="Calibri"/>
          <w:b/>
          <w:bCs/>
          <w:color w:val="00000A"/>
          <w:sz w:val="24"/>
        </w:rPr>
        <w:t>R</w:t>
      </w:r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tagrets</w:t>
      </w:r>
      <w:proofErr w:type="spellEnd"/>
      <w:r>
        <w:rPr>
          <w:rFonts w:cs="Calibri"/>
          <w:color w:val="00000A"/>
          <w:sz w:val="24"/>
        </w:rPr>
        <w:t xml:space="preserve">   </w:t>
      </w:r>
      <w:proofErr w:type="spellStart"/>
      <w:r>
        <w:rPr>
          <w:rFonts w:cs="Calibri"/>
          <w:b/>
          <w:color w:val="00000A"/>
          <w:sz w:val="24"/>
        </w:rPr>
        <w:t>Triple</w:t>
      </w:r>
      <w:proofErr w:type="spellEnd"/>
      <w:r>
        <w:rPr>
          <w:rFonts w:cs="Calibri"/>
          <w:b/>
          <w:color w:val="00000A"/>
          <w:sz w:val="24"/>
        </w:rPr>
        <w:t xml:space="preserve"> </w:t>
      </w:r>
      <w:proofErr w:type="spellStart"/>
      <w:r>
        <w:rPr>
          <w:rFonts w:cs="Calibri"/>
          <w:b/>
          <w:color w:val="00000A"/>
          <w:sz w:val="24"/>
        </w:rPr>
        <w:t>Tap</w:t>
      </w:r>
      <w:proofErr w:type="spellEnd"/>
      <w:r>
        <w:rPr>
          <w:rFonts w:cs="Calibri"/>
          <w:b/>
          <w:color w:val="00000A"/>
          <w:sz w:val="24"/>
        </w:rPr>
        <w:t xml:space="preserve"> </w:t>
      </w:r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from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the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left</w:t>
      </w:r>
      <w:proofErr w:type="spellEnd"/>
      <w:r>
        <w:rPr>
          <w:rFonts w:cs="Calibri"/>
          <w:color w:val="00000A"/>
          <w:sz w:val="24"/>
        </w:rPr>
        <w:t xml:space="preserve">. </w:t>
      </w:r>
      <w:proofErr w:type="spellStart"/>
      <w:r>
        <w:rPr>
          <w:rFonts w:cs="Calibri"/>
          <w:color w:val="00000A"/>
          <w:sz w:val="24"/>
        </w:rPr>
        <w:t>Postpones</w:t>
      </w:r>
      <w:proofErr w:type="spellEnd"/>
      <w:r>
        <w:rPr>
          <w:rFonts w:cs="Calibri"/>
          <w:color w:val="00000A"/>
          <w:sz w:val="24"/>
        </w:rPr>
        <w:t xml:space="preserve"> rifle on </w:t>
      </w:r>
      <w:proofErr w:type="spellStart"/>
      <w:r>
        <w:rPr>
          <w:rFonts w:cs="Calibri"/>
          <w:color w:val="00000A"/>
          <w:sz w:val="24"/>
        </w:rPr>
        <w:t>the</w:t>
      </w:r>
      <w:proofErr w:type="spellEnd"/>
      <w:r>
        <w:rPr>
          <w:rFonts w:cs="Calibri"/>
          <w:color w:val="00000A"/>
          <w:sz w:val="24"/>
        </w:rPr>
        <w:t xml:space="preserve"> table. </w:t>
      </w:r>
      <w:proofErr w:type="spellStart"/>
      <w:r>
        <w:rPr>
          <w:rFonts w:cs="Calibri"/>
          <w:color w:val="00000A"/>
          <w:sz w:val="24"/>
        </w:rPr>
        <w:t>Take</w:t>
      </w:r>
      <w:proofErr w:type="spellEnd"/>
      <w:r>
        <w:rPr>
          <w:rFonts w:cs="Calibri"/>
          <w:color w:val="00000A"/>
          <w:sz w:val="24"/>
          <w:u w:val="single"/>
        </w:rPr>
        <w:t xml:space="preserve"> </w:t>
      </w:r>
      <w:proofErr w:type="spellStart"/>
      <w:r>
        <w:rPr>
          <w:rFonts w:cs="Calibri"/>
          <w:color w:val="00000A"/>
          <w:sz w:val="24"/>
          <w:u w:val="single"/>
        </w:rPr>
        <w:t>pistol</w:t>
      </w:r>
      <w:proofErr w:type="spellEnd"/>
      <w:r>
        <w:rPr>
          <w:rFonts w:cs="Calibri"/>
          <w:color w:val="00000A"/>
          <w:sz w:val="24"/>
          <w:u w:val="single"/>
        </w:rPr>
        <w:t xml:space="preserve"> </w:t>
      </w:r>
      <w:r>
        <w:rPr>
          <w:rFonts w:cs="Calibri"/>
          <w:color w:val="00000A"/>
          <w:sz w:val="24"/>
        </w:rPr>
        <w:t xml:space="preserve">and </w:t>
      </w:r>
      <w:proofErr w:type="spellStart"/>
      <w:r>
        <w:rPr>
          <w:rFonts w:cs="Calibri"/>
          <w:color w:val="00000A"/>
          <w:sz w:val="24"/>
        </w:rPr>
        <w:t>engage</w:t>
      </w:r>
      <w:proofErr w:type="spellEnd"/>
      <w:r>
        <w:rPr>
          <w:rFonts w:cs="Calibri"/>
          <w:color w:val="00000A"/>
          <w:sz w:val="24"/>
        </w:rPr>
        <w:t xml:space="preserve"> </w:t>
      </w:r>
      <w:r>
        <w:rPr>
          <w:rFonts w:cs="Calibri"/>
          <w:b/>
          <w:bCs/>
          <w:color w:val="00000A"/>
          <w:sz w:val="24"/>
        </w:rPr>
        <w:t>P</w:t>
      </w:r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targets</w:t>
      </w:r>
      <w:proofErr w:type="spellEnd"/>
      <w:r>
        <w:rPr>
          <w:rFonts w:cs="Calibri"/>
          <w:color w:val="00000A"/>
          <w:sz w:val="24"/>
        </w:rPr>
        <w:t xml:space="preserve">  </w:t>
      </w:r>
      <w:proofErr w:type="spellStart"/>
      <w:r>
        <w:rPr>
          <w:rFonts w:cs="Calibri"/>
          <w:b/>
          <w:bCs/>
          <w:color w:val="00000A"/>
          <w:sz w:val="24"/>
        </w:rPr>
        <w:t>triple</w:t>
      </w:r>
      <w:proofErr w:type="spellEnd"/>
      <w:r>
        <w:rPr>
          <w:rFonts w:cs="Calibri"/>
          <w:b/>
          <w:bCs/>
          <w:color w:val="00000A"/>
          <w:sz w:val="24"/>
        </w:rPr>
        <w:t xml:space="preserve"> </w:t>
      </w:r>
      <w:proofErr w:type="spellStart"/>
      <w:r>
        <w:rPr>
          <w:rFonts w:cs="Calibri"/>
          <w:b/>
          <w:bCs/>
          <w:color w:val="00000A"/>
          <w:sz w:val="24"/>
        </w:rPr>
        <w:t>tap</w:t>
      </w:r>
      <w:proofErr w:type="spellEnd"/>
      <w:r>
        <w:rPr>
          <w:rFonts w:cs="Calibri"/>
          <w:b/>
          <w:bCs/>
          <w:color w:val="00000A"/>
          <w:sz w:val="24"/>
        </w:rPr>
        <w:t xml:space="preserve"> Nevada </w:t>
      </w:r>
      <w:proofErr w:type="spellStart"/>
      <w:r>
        <w:rPr>
          <w:rFonts w:cs="Calibri"/>
          <w:b/>
          <w:bCs/>
          <w:color w:val="00000A"/>
          <w:sz w:val="24"/>
        </w:rPr>
        <w:t>sweep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from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the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left</w:t>
      </w:r>
      <w:proofErr w:type="spellEnd"/>
      <w:r>
        <w:rPr>
          <w:rFonts w:cs="Calibri"/>
          <w:color w:val="00000A"/>
          <w:sz w:val="24"/>
        </w:rPr>
        <w:t xml:space="preserve">. </w:t>
      </w:r>
      <w:proofErr w:type="spellStart"/>
      <w:r>
        <w:rPr>
          <w:rFonts w:cs="Calibri"/>
          <w:color w:val="00000A"/>
          <w:sz w:val="24"/>
        </w:rPr>
        <w:t>Postpones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pistol</w:t>
      </w:r>
      <w:proofErr w:type="spellEnd"/>
      <w:r>
        <w:rPr>
          <w:rFonts w:cs="Calibri"/>
          <w:color w:val="00000A"/>
          <w:sz w:val="24"/>
        </w:rPr>
        <w:t xml:space="preserve"> on </w:t>
      </w:r>
      <w:proofErr w:type="spellStart"/>
      <w:r>
        <w:rPr>
          <w:rFonts w:cs="Calibri"/>
          <w:color w:val="00000A"/>
          <w:sz w:val="24"/>
        </w:rPr>
        <w:t>the</w:t>
      </w:r>
      <w:proofErr w:type="spellEnd"/>
      <w:r>
        <w:rPr>
          <w:rFonts w:cs="Calibri"/>
          <w:color w:val="00000A"/>
          <w:sz w:val="24"/>
        </w:rPr>
        <w:t xml:space="preserve"> table. </w:t>
      </w:r>
      <w:proofErr w:type="spellStart"/>
      <w:r>
        <w:rPr>
          <w:rFonts w:cs="Calibri"/>
          <w:color w:val="00000A"/>
          <w:sz w:val="24"/>
        </w:rPr>
        <w:t>Take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  <w:u w:val="single"/>
        </w:rPr>
        <w:t>shotgun</w:t>
      </w:r>
      <w:proofErr w:type="spellEnd"/>
      <w:r>
        <w:rPr>
          <w:rFonts w:cs="Calibri"/>
          <w:color w:val="00000A"/>
          <w:sz w:val="24"/>
        </w:rPr>
        <w:t xml:space="preserve"> and </w:t>
      </w:r>
      <w:proofErr w:type="spellStart"/>
      <w:r>
        <w:rPr>
          <w:rFonts w:cs="Calibri"/>
          <w:color w:val="00000A"/>
          <w:sz w:val="24"/>
        </w:rPr>
        <w:t>engage</w:t>
      </w:r>
      <w:proofErr w:type="spellEnd"/>
      <w:r>
        <w:rPr>
          <w:rFonts w:cs="Calibri"/>
          <w:color w:val="00000A"/>
          <w:sz w:val="24"/>
        </w:rPr>
        <w:t xml:space="preserve"> </w:t>
      </w:r>
      <w:r>
        <w:rPr>
          <w:rFonts w:cs="Calibri"/>
          <w:b/>
          <w:bCs/>
          <w:color w:val="00000A"/>
          <w:sz w:val="24"/>
        </w:rPr>
        <w:t>S</w:t>
      </w:r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targets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from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the</w:t>
      </w:r>
      <w:proofErr w:type="spellEnd"/>
      <w:r>
        <w:rPr>
          <w:rFonts w:cs="Calibri"/>
          <w:color w:val="00000A"/>
          <w:sz w:val="24"/>
        </w:rPr>
        <w:t xml:space="preserve"> </w:t>
      </w:r>
      <w:proofErr w:type="spellStart"/>
      <w:r>
        <w:rPr>
          <w:rFonts w:cs="Calibri"/>
          <w:color w:val="00000A"/>
          <w:sz w:val="24"/>
        </w:rPr>
        <w:t>left</w:t>
      </w:r>
      <w:proofErr w:type="spellEnd"/>
      <w:r>
        <w:rPr>
          <w:rFonts w:cs="Calibri"/>
          <w:color w:val="00000A"/>
          <w:sz w:val="24"/>
        </w:rPr>
        <w:t>.</w:t>
      </w:r>
    </w:p>
    <w:p w:rsidR="0081667F" w:rsidRDefault="0081667F">
      <w:pPr>
        <w:spacing w:before="120" w:after="0" w:line="240" w:lineRule="auto"/>
      </w:pPr>
    </w:p>
    <w:p w:rsidR="0081667F" w:rsidRDefault="0081667F">
      <w:pPr>
        <w:spacing w:after="0" w:line="240" w:lineRule="auto"/>
        <w:rPr>
          <w:rFonts w:ascii="Lincoln" w:hAnsi="Lincoln" w:cs="Lincoln"/>
          <w:b/>
          <w:sz w:val="54"/>
          <w:szCs w:val="48"/>
          <w:lang w:eastAsia="sk-SK"/>
        </w:rPr>
      </w:pPr>
      <w:r>
        <w:rPr>
          <w:rFonts w:ascii="Lincoln" w:eastAsia="Lincoln" w:hAnsi="Lincoln" w:cs="Lincoln"/>
          <w:b/>
          <w:sz w:val="48"/>
          <w:szCs w:val="48"/>
        </w:rPr>
        <w:t xml:space="preserve">                 </w:t>
      </w:r>
    </w:p>
    <w:p w:rsidR="0081667F" w:rsidRDefault="0081667F">
      <w:pPr>
        <w:spacing w:after="0" w:line="240" w:lineRule="auto"/>
        <w:rPr>
          <w:rFonts w:ascii="Lincoln" w:hAnsi="Lincoln" w:cs="Lincoln"/>
          <w:b/>
          <w:sz w:val="54"/>
          <w:szCs w:val="48"/>
          <w:lang w:eastAsia="sk-SK"/>
        </w:rPr>
      </w:pPr>
    </w:p>
    <w:p w:rsidR="0081667F" w:rsidRDefault="00DE30DA">
      <w:pPr>
        <w:spacing w:after="0" w:line="240" w:lineRule="auto"/>
        <w:rPr>
          <w:rFonts w:ascii="Lincoln" w:hAnsi="Lincoln" w:cs="Lincoln"/>
          <w:b/>
          <w:sz w:val="54"/>
          <w:szCs w:val="48"/>
          <w:lang w:eastAsia="sk-SK"/>
        </w:rPr>
      </w:pPr>
      <w:r w:rsidRPr="00DE30DA">
        <w:pict>
          <v:oval id="Oval 66" o:spid="_x0000_s1034" style="position:absolute;margin-left:21.95pt;margin-top:9.85pt;width:52.4pt;height:51.45pt;z-index:251658752" fillcolor="#fde9d9 [665]" strokeweight="1.5pt">
            <v:fill color2="blue"/>
            <v:stroke joinstyle="miter" endcap="square"/>
            <v:textbox style="mso-rotate-with-shape:t">
              <w:txbxContent>
                <w:p w:rsidR="0081667F" w:rsidRDefault="00286BC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R</w:t>
                  </w:r>
                </w:p>
              </w:txbxContent>
            </v:textbox>
          </v:oval>
        </w:pict>
      </w:r>
      <w:r w:rsidRPr="00DE30DA">
        <w:pict>
          <v:oval id="_x0000_s1035" style="position:absolute;margin-left:90.1pt;margin-top:9.85pt;width:52.4pt;height:51.45pt;z-index:251659776" fillcolor="#fde9d9 [665]" strokeweight="1.5pt">
            <v:fill color2="blue"/>
            <v:stroke joinstyle="miter" endcap="square"/>
            <v:textbox style="mso-rotate-with-shape:t">
              <w:txbxContent>
                <w:p w:rsidR="0081667F" w:rsidRDefault="00286BC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R</w:t>
                  </w:r>
                </w:p>
              </w:txbxContent>
            </v:textbox>
          </v:oval>
        </w:pict>
      </w:r>
      <w:r w:rsidRPr="00DE30DA">
        <w:pict>
          <v:oval id="_x0000_s1036" style="position:absolute;margin-left:156pt;margin-top:9.85pt;width:52.4pt;height:51.45pt;z-index:251660800" fillcolor="#fde9d9 [665]" strokeweight="1.5pt">
            <v:fill color2="blue"/>
            <v:stroke joinstyle="miter" endcap="square"/>
            <v:textbox style="mso-rotate-with-shape:t">
              <w:txbxContent>
                <w:p w:rsidR="0081667F" w:rsidRDefault="00286BC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R</w:t>
                  </w:r>
                </w:p>
              </w:txbxContent>
            </v:textbox>
          </v:oval>
        </w:pict>
      </w:r>
    </w:p>
    <w:p w:rsidR="0081667F" w:rsidRDefault="0081667F">
      <w:pPr>
        <w:spacing w:after="0" w:line="240" w:lineRule="auto"/>
        <w:rPr>
          <w:lang w:eastAsia="sk-SK"/>
        </w:rPr>
      </w:pPr>
    </w:p>
    <w:p w:rsidR="0081667F" w:rsidRDefault="0081667F">
      <w:pPr>
        <w:spacing w:after="0" w:line="240" w:lineRule="auto"/>
      </w:pPr>
    </w:p>
    <w:p w:rsidR="0081667F" w:rsidRDefault="0081667F">
      <w:pPr>
        <w:spacing w:after="0" w:line="240" w:lineRule="auto"/>
      </w:pPr>
    </w:p>
    <w:p w:rsidR="0081667F" w:rsidRDefault="0081667F">
      <w:pPr>
        <w:spacing w:after="0" w:line="240" w:lineRule="auto"/>
      </w:pPr>
      <w:r>
        <w:rPr>
          <w:rFonts w:cs="Calibri"/>
        </w:rPr>
        <w:t xml:space="preserve">  </w:t>
      </w:r>
    </w:p>
    <w:p w:rsidR="0081667F" w:rsidRDefault="0081667F">
      <w:pPr>
        <w:spacing w:after="0" w:line="240" w:lineRule="auto"/>
      </w:pPr>
    </w:p>
    <w:p w:rsidR="0081667F" w:rsidRDefault="0081667F">
      <w:pPr>
        <w:spacing w:after="0" w:line="240" w:lineRule="auto"/>
      </w:pPr>
    </w:p>
    <w:p w:rsidR="0081667F" w:rsidRDefault="0081667F">
      <w:pPr>
        <w:spacing w:after="0" w:line="240" w:lineRule="auto"/>
      </w:pPr>
    </w:p>
    <w:p w:rsidR="0081667F" w:rsidRDefault="0081667F">
      <w:pPr>
        <w:spacing w:after="0" w:line="240" w:lineRule="auto"/>
      </w:pPr>
    </w:p>
    <w:p w:rsidR="0081667F" w:rsidRDefault="00DE30DA">
      <w:pPr>
        <w:spacing w:after="0" w:line="240" w:lineRule="auto"/>
        <w:rPr>
          <w:lang w:eastAsia="sk-SK"/>
        </w:rPr>
      </w:pPr>
      <w:r>
        <w:pict>
          <v:oval id="_x0000_s1026" style="position:absolute;margin-left:370.55pt;margin-top:12.25pt;width:27pt;height:63pt;z-index:251650560" fillcolor="gray" strokeweight=".35mm">
            <v:fill color2="#7f7f7f"/>
            <v:stroke joinstyle="miter" endcap="square"/>
            <v:textbox style="mso-rotate-with-shape:t">
              <w:txbxContent>
                <w:p w:rsidR="0081667F" w:rsidRDefault="0081667F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81667F" w:rsidRDefault="0081667F"/>
              </w:txbxContent>
            </v:textbox>
          </v:oval>
        </w:pict>
      </w:r>
    </w:p>
    <w:p w:rsidR="0081667F" w:rsidRDefault="00DE30DA">
      <w:pPr>
        <w:spacing w:after="0" w:line="240" w:lineRule="auto"/>
        <w:rPr>
          <w:lang w:eastAsia="sk-SK"/>
        </w:rPr>
      </w:pPr>
      <w:r>
        <w:pict>
          <v:oval id="_x0000_s1028" style="position:absolute;margin-left:47.35pt;margin-top:10.95pt;width:27pt;height:63pt;z-index:251652608" fillcolor="gray" strokeweight=".35mm">
            <v:fill color2="#7f7f7f"/>
            <v:stroke joinstyle="miter" endcap="square"/>
            <v:textbox style="mso-rotate-with-shape:t">
              <w:txbxContent>
                <w:p w:rsidR="0081667F" w:rsidRDefault="0081667F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81667F" w:rsidRDefault="0081667F"/>
              </w:txbxContent>
            </v:textbox>
          </v:oval>
        </w:pict>
      </w:r>
    </w:p>
    <w:p w:rsidR="0081667F" w:rsidRDefault="00DE30DA">
      <w:pPr>
        <w:spacing w:after="0" w:line="240" w:lineRule="auto"/>
        <w:rPr>
          <w:lang w:eastAsia="sk-SK"/>
        </w:rPr>
      </w:pPr>
      <w:r>
        <w:pict>
          <v:oval id="_x0000_s1027" style="position:absolute;margin-left:411.6pt;margin-top:12.6pt;width:27pt;height:63pt;z-index:251651584" fillcolor="gray" strokeweight=".35mm">
            <v:fill color2="#7f7f7f"/>
            <v:stroke joinstyle="miter" endcap="square"/>
            <v:textbox style="mso-rotate-with-shape:t">
              <w:txbxContent>
                <w:p w:rsidR="0081667F" w:rsidRDefault="0081667F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81667F" w:rsidRDefault="0081667F"/>
              </w:txbxContent>
            </v:textbox>
          </v:oval>
        </w:pict>
      </w:r>
    </w:p>
    <w:p w:rsidR="0081667F" w:rsidRDefault="00DE30DA">
      <w:pPr>
        <w:spacing w:after="0" w:line="240" w:lineRule="auto"/>
        <w:rPr>
          <w:lang w:eastAsia="sk-SK"/>
        </w:rPr>
      </w:pPr>
      <w:r>
        <w:pict>
          <v:oval id="_x0000_s1029" style="position:absolute;margin-left:12.9pt;margin-top:10.5pt;width:27pt;height:63pt;z-index:251653632" fillcolor="gray" strokeweight=".35mm">
            <v:fill color2="#7f7f7f"/>
            <v:stroke joinstyle="miter" endcap="square"/>
            <v:textbox style="mso-rotate-with-shape:t">
              <w:txbxContent>
                <w:p w:rsidR="0081667F" w:rsidRDefault="0081667F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81667F" w:rsidRDefault="0081667F"/>
              </w:txbxContent>
            </v:textbox>
          </v:oval>
        </w:pict>
      </w:r>
    </w:p>
    <w:p w:rsidR="0081667F" w:rsidRDefault="0081667F">
      <w:pPr>
        <w:spacing w:after="0" w:line="240" w:lineRule="auto"/>
        <w:rPr>
          <w:lang w:eastAsia="sk-SK"/>
        </w:rPr>
      </w:pPr>
    </w:p>
    <w:p w:rsidR="0081667F" w:rsidRDefault="00DE30DA">
      <w:pPr>
        <w:spacing w:after="0" w:line="240" w:lineRule="auto"/>
        <w:rPr>
          <w:lang w:eastAsia="sk-SK"/>
        </w:rPr>
      </w:pPr>
      <w:r>
        <w:pict>
          <v:oval id="_x0000_s1037" style="position:absolute;margin-left:120.2pt;margin-top:1.1pt;width:52.4pt;height:51.45pt;z-index:251661824" fillcolor="yellow" strokeweight=".53mm">
            <v:fill color2="blue"/>
            <v:stroke joinstyle="miter" endcap="square"/>
            <v:textbox style="mso-rotate-with-shape:t">
              <w:txbxContent>
                <w:p w:rsidR="0081667F" w:rsidRDefault="00286BC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  <w:r>
        <w:pict>
          <v:oval id="_x0000_s1038" style="position:absolute;margin-left:194.45pt;margin-top:1.1pt;width:52.4pt;height:51.45pt;z-index:251662848" fillcolor="yellow" strokeweight=".53mm">
            <v:fill color2="blue"/>
            <v:stroke joinstyle="miter" endcap="square"/>
            <v:textbox style="mso-rotate-with-shape:t">
              <w:txbxContent>
                <w:p w:rsidR="0081667F" w:rsidRDefault="00286BC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  <w:r>
        <w:pict>
          <v:oval id="_x0000_s1039" style="position:absolute;margin-left:268.7pt;margin-top:1.1pt;width:52.4pt;height:51.45pt;z-index:251663872" fillcolor="yellow" strokeweight=".53mm">
            <v:fill color2="blue"/>
            <v:stroke joinstyle="miter" endcap="square"/>
            <v:textbox style="mso-rotate-with-shape:t">
              <w:txbxContent>
                <w:p w:rsidR="0081667F" w:rsidRDefault="00286BC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</w:p>
    <w:p w:rsidR="0081667F" w:rsidRDefault="0081667F">
      <w:pPr>
        <w:spacing w:after="0" w:line="240" w:lineRule="auto"/>
        <w:rPr>
          <w:lang w:eastAsia="sk-SK"/>
        </w:rPr>
      </w:pPr>
    </w:p>
    <w:p w:rsidR="0081667F" w:rsidRDefault="0081667F">
      <w:pPr>
        <w:spacing w:after="0" w:line="240" w:lineRule="auto"/>
      </w:pPr>
    </w:p>
    <w:p w:rsidR="0081667F" w:rsidRDefault="008C0526">
      <w:r>
        <w:rPr>
          <w:noProof/>
          <w:lang w:eastAsia="sk-SK"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1946275</wp:posOffset>
            </wp:positionV>
            <wp:extent cx="474980" cy="922655"/>
            <wp:effectExtent l="19050" t="0" r="1270" b="0"/>
            <wp:wrapTight wrapText="bothSides">
              <wp:wrapPolygon edited="0">
                <wp:start x="-866" y="0"/>
                <wp:lineTo x="-866" y="20961"/>
                <wp:lineTo x="21658" y="20961"/>
                <wp:lineTo x="21658" y="0"/>
                <wp:lineTo x="-866" y="0"/>
              </wp:wrapPolygon>
            </wp:wrapTight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922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0D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6.05pt;margin-top:152.9pt;width:27.15pt;height:19.7pt;z-index:251654656;mso-wrap-distance-left:9.05pt;mso-wrap-distance-right:9.05pt;mso-position-horizontal-relative:text;mso-position-vertical-relative:text">
            <v:fill color2="black"/>
            <v:textbox>
              <w:txbxContent>
                <w:p w:rsidR="0081667F" w:rsidRDefault="0081667F">
                  <w:pPr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sk-SK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2098040</wp:posOffset>
            </wp:positionH>
            <wp:positionV relativeFrom="paragraph">
              <wp:posOffset>1183640</wp:posOffset>
            </wp:positionV>
            <wp:extent cx="638175" cy="195580"/>
            <wp:effectExtent l="0" t="190500" r="0" b="185420"/>
            <wp:wrapNone/>
            <wp:docPr id="22" name="Obrázok 140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40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3583551">
                      <a:off x="0" y="0"/>
                      <a:ext cx="638175" cy="19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935" distR="114935" simplePos="0" relativeHeight="251655680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1179830</wp:posOffset>
            </wp:positionV>
            <wp:extent cx="798830" cy="541655"/>
            <wp:effectExtent l="19050" t="0" r="127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541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1667F" w:rsidSect="007C2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C2D77"/>
    <w:rsid w:val="001B73FF"/>
    <w:rsid w:val="0025599C"/>
    <w:rsid w:val="00286BC3"/>
    <w:rsid w:val="00301804"/>
    <w:rsid w:val="004C2D77"/>
    <w:rsid w:val="00720999"/>
    <w:rsid w:val="007C2A48"/>
    <w:rsid w:val="0081667F"/>
    <w:rsid w:val="008C0526"/>
    <w:rsid w:val="008E1806"/>
    <w:rsid w:val="00D67CAF"/>
    <w:rsid w:val="00DE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7C2A48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Predvolenpsmoodseku1">
    <w:name w:val="Predvolené písmo odseku1"/>
    <w:rsid w:val="007C2A48"/>
  </w:style>
  <w:style w:type="character" w:customStyle="1" w:styleId="TextbublinyChar">
    <w:name w:val="Text bubliny Char"/>
    <w:basedOn w:val="Predvolenpsmoodseku1"/>
    <w:rsid w:val="007C2A48"/>
    <w:rPr>
      <w:rFonts w:ascii="Tahoma" w:eastAsia="Calibri" w:hAnsi="Tahoma" w:cs="Tahoma"/>
      <w:sz w:val="16"/>
      <w:szCs w:val="16"/>
    </w:rPr>
  </w:style>
  <w:style w:type="character" w:customStyle="1" w:styleId="PredformtovanHTMLChar">
    <w:name w:val="Predformátované HTML Char"/>
    <w:basedOn w:val="Predvolenpsmoodseku1"/>
    <w:rsid w:val="007C2A48"/>
    <w:rPr>
      <w:rFonts w:ascii="Courier New" w:eastAsia="Times New Roman" w:hAnsi="Courier New" w:cs="Courier New"/>
      <w:sz w:val="20"/>
      <w:szCs w:val="20"/>
    </w:rPr>
  </w:style>
  <w:style w:type="paragraph" w:customStyle="1" w:styleId="Nadpis">
    <w:name w:val="Nadpis"/>
    <w:basedOn w:val="Normlny"/>
    <w:next w:val="Zkladntext"/>
    <w:rsid w:val="007C2A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y"/>
    <w:rsid w:val="007C2A48"/>
    <w:pPr>
      <w:spacing w:after="140" w:line="288" w:lineRule="auto"/>
    </w:pPr>
  </w:style>
  <w:style w:type="paragraph" w:styleId="Zoznam">
    <w:name w:val="List"/>
    <w:basedOn w:val="Zkladntext"/>
    <w:rsid w:val="007C2A48"/>
    <w:rPr>
      <w:rFonts w:cs="Mangal"/>
    </w:rPr>
  </w:style>
  <w:style w:type="paragraph" w:styleId="Popis">
    <w:name w:val="caption"/>
    <w:basedOn w:val="Normlny"/>
    <w:next w:val="Normlny"/>
    <w:qFormat/>
    <w:rsid w:val="007C2A48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Normlny"/>
    <w:rsid w:val="007C2A48"/>
    <w:pPr>
      <w:suppressLineNumbers/>
    </w:pPr>
    <w:rPr>
      <w:rFonts w:cs="Mangal"/>
    </w:rPr>
  </w:style>
  <w:style w:type="paragraph" w:styleId="Textbubliny">
    <w:name w:val="Balloon Text"/>
    <w:basedOn w:val="Normlny"/>
    <w:rsid w:val="007C2A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edformtovanHTML">
    <w:name w:val="HTML Preformatted"/>
    <w:basedOn w:val="Normlny"/>
    <w:rsid w:val="007C2A4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Obsahrmca">
    <w:name w:val="Obsah rámca"/>
    <w:basedOn w:val="Normlny"/>
    <w:rsid w:val="007C2A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4</cp:revision>
  <cp:lastPrinted>1601-01-01T00:00:00Z</cp:lastPrinted>
  <dcterms:created xsi:type="dcterms:W3CDTF">2015-06-14T19:43:00Z</dcterms:created>
  <dcterms:modified xsi:type="dcterms:W3CDTF">2015-06-22T13:32:00Z</dcterms:modified>
</cp:coreProperties>
</file>